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49AA" w14:textId="5441ED65" w:rsidR="003918BF" w:rsidRPr="003918BF" w:rsidRDefault="003918BF" w:rsidP="003918BF">
      <w:pPr>
        <w:pStyle w:val="NormalWeb"/>
        <w:rPr>
          <w:rFonts w:ascii="Arial" w:hAnsi="Arial" w:cs="Arial"/>
          <w:color w:val="000000"/>
        </w:rPr>
      </w:pPr>
      <w:r w:rsidRPr="003918BF">
        <w:rPr>
          <w:rFonts w:ascii="Arial" w:hAnsi="Arial" w:cs="Arial"/>
          <w:color w:val="000000"/>
        </w:rPr>
        <w:t>Job Title – Teacher (</w:t>
      </w:r>
      <w:r w:rsidR="003A443A">
        <w:rPr>
          <w:rFonts w:ascii="Arial" w:hAnsi="Arial" w:cs="Arial"/>
          <w:color w:val="000000"/>
        </w:rPr>
        <w:t>Music</w:t>
      </w:r>
      <w:r w:rsidRPr="003918BF">
        <w:rPr>
          <w:rFonts w:ascii="Arial" w:hAnsi="Arial" w:cs="Arial"/>
          <w:color w:val="000000"/>
        </w:rPr>
        <w:t>)</w:t>
      </w:r>
    </w:p>
    <w:p w14:paraId="5C97B7DA"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School – Brine Leas School</w:t>
      </w:r>
    </w:p>
    <w:p w14:paraId="43750FC5"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Local Authority – Cheshire East</w:t>
      </w:r>
    </w:p>
    <w:p w14:paraId="7CEACFC8"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Salary – (MPS/UPS)</w:t>
      </w:r>
    </w:p>
    <w:p w14:paraId="573215FA" w14:textId="32DB84DE" w:rsidR="003918BF" w:rsidRPr="003918BF" w:rsidRDefault="003918BF" w:rsidP="003918BF">
      <w:pPr>
        <w:pStyle w:val="NormalWeb"/>
        <w:rPr>
          <w:rFonts w:ascii="Arial" w:hAnsi="Arial" w:cs="Arial"/>
          <w:color w:val="000000"/>
        </w:rPr>
      </w:pPr>
      <w:r w:rsidRPr="003918BF">
        <w:rPr>
          <w:rFonts w:ascii="Arial" w:hAnsi="Arial" w:cs="Arial"/>
          <w:color w:val="000000"/>
        </w:rPr>
        <w:t xml:space="preserve">Job Type – </w:t>
      </w:r>
      <w:r w:rsidR="003A443A">
        <w:rPr>
          <w:rFonts w:ascii="Arial" w:hAnsi="Arial" w:cs="Arial"/>
          <w:color w:val="000000"/>
        </w:rPr>
        <w:t>Part</w:t>
      </w:r>
      <w:r w:rsidRPr="003918BF">
        <w:rPr>
          <w:rFonts w:ascii="Arial" w:hAnsi="Arial" w:cs="Arial"/>
          <w:color w:val="000000"/>
        </w:rPr>
        <w:t xml:space="preserve"> Time,</w:t>
      </w:r>
      <w:r w:rsidR="003A443A">
        <w:rPr>
          <w:rFonts w:ascii="Arial" w:hAnsi="Arial" w:cs="Arial"/>
          <w:color w:val="000000"/>
        </w:rPr>
        <w:t xml:space="preserve"> (0.5 to 0.8 FTE)</w:t>
      </w:r>
      <w:r w:rsidRPr="003918BF">
        <w:rPr>
          <w:rFonts w:ascii="Arial" w:hAnsi="Arial" w:cs="Arial"/>
          <w:color w:val="000000"/>
        </w:rPr>
        <w:t xml:space="preserve"> Permanent</w:t>
      </w:r>
    </w:p>
    <w:p w14:paraId="37820E6F"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Start date – 1st September 2024</w:t>
      </w:r>
    </w:p>
    <w:p w14:paraId="209B2AD6" w14:textId="006507F4" w:rsidR="003918BF" w:rsidRDefault="003918BF" w:rsidP="003918BF">
      <w:pPr>
        <w:pStyle w:val="NormalWeb"/>
        <w:rPr>
          <w:rFonts w:ascii="Arial" w:hAnsi="Arial" w:cs="Arial"/>
          <w:color w:val="000000"/>
        </w:rPr>
      </w:pPr>
      <w:r w:rsidRPr="003918BF">
        <w:rPr>
          <w:rFonts w:ascii="Arial" w:hAnsi="Arial" w:cs="Arial"/>
          <w:color w:val="000000"/>
        </w:rPr>
        <w:t xml:space="preserve">NQT/ECT – </w:t>
      </w:r>
      <w:r w:rsidR="00A04061">
        <w:rPr>
          <w:rFonts w:ascii="Arial" w:hAnsi="Arial" w:cs="Arial"/>
          <w:color w:val="000000"/>
        </w:rPr>
        <w:t>S</w:t>
      </w:r>
      <w:r w:rsidRPr="003918BF">
        <w:rPr>
          <w:rFonts w:ascii="Arial" w:hAnsi="Arial" w:cs="Arial"/>
          <w:color w:val="000000"/>
        </w:rPr>
        <w:t>uitable</w:t>
      </w:r>
    </w:p>
    <w:p w14:paraId="6784667D" w14:textId="77777777" w:rsidR="00641186" w:rsidRPr="003918BF" w:rsidRDefault="00641186" w:rsidP="003918BF">
      <w:pPr>
        <w:pStyle w:val="NormalWeb"/>
        <w:rPr>
          <w:rFonts w:ascii="Arial" w:hAnsi="Arial" w:cs="Arial"/>
          <w:color w:val="000000"/>
        </w:rPr>
      </w:pPr>
    </w:p>
    <w:p w14:paraId="5AF6E94A" w14:textId="77777777" w:rsidR="007900AE" w:rsidRPr="007900AE" w:rsidRDefault="007900AE" w:rsidP="007900AE">
      <w:pPr>
        <w:pStyle w:val="NormalWeb"/>
        <w:rPr>
          <w:rFonts w:ascii="Arial" w:hAnsi="Arial" w:cs="Arial"/>
        </w:rPr>
      </w:pPr>
      <w:r w:rsidRPr="007900AE">
        <w:rPr>
          <w:rFonts w:ascii="Arial" w:hAnsi="Arial" w:cs="Arial"/>
        </w:rPr>
        <w:t>Closing date – Monday 15th April 2024</w:t>
      </w:r>
    </w:p>
    <w:p w14:paraId="4D608F6D" w14:textId="77777777" w:rsidR="007900AE" w:rsidRPr="007900AE" w:rsidRDefault="007900AE" w:rsidP="007900AE">
      <w:pPr>
        <w:pStyle w:val="NormalWeb"/>
        <w:rPr>
          <w:rFonts w:ascii="Arial" w:hAnsi="Arial" w:cs="Arial"/>
        </w:rPr>
      </w:pPr>
      <w:r w:rsidRPr="007900AE">
        <w:rPr>
          <w:rFonts w:ascii="Arial" w:hAnsi="Arial" w:cs="Arial"/>
        </w:rPr>
        <w:t>Interviews – Thursday 18th April 2024</w:t>
      </w:r>
    </w:p>
    <w:p w14:paraId="1DD43C5D" w14:textId="77777777" w:rsidR="003918BF" w:rsidRPr="003918BF" w:rsidRDefault="003918BF" w:rsidP="003918BF">
      <w:pPr>
        <w:pStyle w:val="NormalWeb"/>
        <w:rPr>
          <w:rFonts w:ascii="Arial" w:hAnsi="Arial" w:cs="Arial"/>
          <w:color w:val="000000"/>
        </w:rPr>
      </w:pPr>
    </w:p>
    <w:p w14:paraId="0C88A65E" w14:textId="27F88ECE" w:rsidR="003918BF" w:rsidRDefault="003918BF" w:rsidP="003918BF">
      <w:pPr>
        <w:pStyle w:val="NormalWeb"/>
        <w:rPr>
          <w:rFonts w:ascii="Arial" w:hAnsi="Arial" w:cs="Arial"/>
          <w:color w:val="000000"/>
        </w:rPr>
      </w:pPr>
      <w:r w:rsidRPr="003918BF">
        <w:rPr>
          <w:rFonts w:ascii="Arial" w:hAnsi="Arial" w:cs="Arial"/>
          <w:color w:val="000000"/>
        </w:rPr>
        <w:t xml:space="preserve">The governors, staff and students at Brine Leas School are seeking to appoint a dynamic and skilled professional, who will be inspirational and successful in teaching in the </w:t>
      </w:r>
      <w:r w:rsidR="003A443A">
        <w:rPr>
          <w:rFonts w:ascii="Arial" w:hAnsi="Arial" w:cs="Arial"/>
          <w:color w:val="000000"/>
        </w:rPr>
        <w:t>Expressive Arts and P.E.</w:t>
      </w:r>
      <w:r w:rsidRPr="003918BF">
        <w:rPr>
          <w:rFonts w:ascii="Arial" w:hAnsi="Arial" w:cs="Arial"/>
          <w:color w:val="000000"/>
        </w:rPr>
        <w:t xml:space="preserve"> faculty. The successful candidate will be responsible for the academic development of students.</w:t>
      </w:r>
    </w:p>
    <w:p w14:paraId="4C021252" w14:textId="284C5D27" w:rsidR="00264F06" w:rsidRPr="00264F06" w:rsidRDefault="00264F06" w:rsidP="00264F06">
      <w:pPr>
        <w:pStyle w:val="NormalWeb"/>
        <w:spacing w:before="0" w:beforeAutospacing="0"/>
        <w:rPr>
          <w:rFonts w:ascii="Arial" w:hAnsi="Arial" w:cs="Arial"/>
        </w:rPr>
      </w:pPr>
      <w:r>
        <w:rPr>
          <w:rFonts w:ascii="Arial" w:hAnsi="Arial" w:cs="Arial"/>
        </w:rPr>
        <w:t>The successful candidate will be joining a well-resourced and highly successful Expressive Arts and P.E. faculty and should have the ability, drive and commitment to maintain and improve the current success rate. You should have: </w:t>
      </w:r>
    </w:p>
    <w:p w14:paraId="03CD0CF0"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 A real passion for teaching and learning</w:t>
      </w:r>
    </w:p>
    <w:p w14:paraId="6C75F3C7"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 The ability to inspire, challenge and motivate pupils along with the ability to manage behaviour</w:t>
      </w:r>
    </w:p>
    <w:p w14:paraId="04161A06"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 Evidence of sustained and measurable impact as a teacher</w:t>
      </w:r>
    </w:p>
    <w:p w14:paraId="5EF10E0D"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 A willingness to contribute to the school and multi academy trust at all levels</w:t>
      </w:r>
    </w:p>
    <w:p w14:paraId="60B4F990"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 A willingness to be supportive of the faculty drive to enable all students to achieve their full potential</w:t>
      </w:r>
    </w:p>
    <w:p w14:paraId="19D6F849" w14:textId="36FD7689" w:rsidR="003918BF" w:rsidRPr="003918BF" w:rsidRDefault="003918BF" w:rsidP="003918BF">
      <w:pPr>
        <w:pStyle w:val="NormalWeb"/>
        <w:rPr>
          <w:rFonts w:ascii="Arial" w:hAnsi="Arial" w:cs="Arial"/>
          <w:color w:val="000000"/>
        </w:rPr>
      </w:pPr>
      <w:r w:rsidRPr="003918BF">
        <w:rPr>
          <w:rFonts w:ascii="Arial" w:hAnsi="Arial" w:cs="Arial"/>
          <w:color w:val="000000"/>
        </w:rPr>
        <w:t>The post will include teaching in KS3, KS4 and KS5.</w:t>
      </w:r>
    </w:p>
    <w:p w14:paraId="66FFBC5E"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This post is suitable for those new to the profession (Early Career Teachers),</w:t>
      </w:r>
    </w:p>
    <w:p w14:paraId="7BEA56A9"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Our core values are Trust, Respect, Optimism, Courage, Resilience, Inclusion and Equality.</w:t>
      </w:r>
    </w:p>
    <w:p w14:paraId="680B7C8A" w14:textId="77777777" w:rsidR="003918BF" w:rsidRPr="003918BF" w:rsidRDefault="003918BF" w:rsidP="003918BF">
      <w:pPr>
        <w:pStyle w:val="NormalWeb"/>
        <w:rPr>
          <w:rFonts w:ascii="Arial" w:hAnsi="Arial" w:cs="Arial"/>
          <w:color w:val="000000"/>
        </w:rPr>
      </w:pPr>
      <w:r w:rsidRPr="003918BF">
        <w:rPr>
          <w:rFonts w:ascii="Arial" w:hAnsi="Arial" w:cs="Arial"/>
          <w:color w:val="000000"/>
        </w:rPr>
        <w:lastRenderedPageBreak/>
        <w:t>If you believe that you possess the necessary qualities to meet the requirements of this post and you are aligned with our values, then we welcome your application.</w:t>
      </w:r>
    </w:p>
    <w:p w14:paraId="1BB5B0BF"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Any queries should be made to Mrs Sharon Houghton, the HR manager, via job.applications@brineleas.co.uk</w:t>
      </w:r>
    </w:p>
    <w:p w14:paraId="244A5778"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Brine Leas School is committed to safeguarding and promoting the welfare of children and expects all staff and volunteers to share this commitment. The post is subject to an Enhanced DBS Disclosure.</w:t>
      </w:r>
    </w:p>
    <w:p w14:paraId="530A6664"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Further information and the online application form can be found on the school’s website.</w:t>
      </w:r>
    </w:p>
    <w:p w14:paraId="06A4ACD5" w14:textId="77777777" w:rsidR="00DF03E1" w:rsidRDefault="00DF03E1"/>
    <w:p w14:paraId="6BE48E98" w14:textId="77777777" w:rsidR="004969AA" w:rsidRDefault="004969AA"/>
    <w:p w14:paraId="2AF8AC08" w14:textId="77777777" w:rsidR="004969AA" w:rsidRDefault="004969AA"/>
    <w:p w14:paraId="2D3879B5" w14:textId="77777777" w:rsidR="004969AA" w:rsidRDefault="004969AA"/>
    <w:p w14:paraId="5E908E51" w14:textId="77777777" w:rsidR="004969AA" w:rsidRDefault="004969AA"/>
    <w:p w14:paraId="1395834D" w14:textId="77777777" w:rsidR="004969AA" w:rsidRDefault="004969AA"/>
    <w:p w14:paraId="0ABBF576" w14:textId="77777777" w:rsidR="004969AA" w:rsidRDefault="004969AA"/>
    <w:p w14:paraId="75F8838F" w14:textId="77777777" w:rsidR="004969AA" w:rsidRDefault="004969AA"/>
    <w:p w14:paraId="65BEFD5E" w14:textId="77777777" w:rsidR="004969AA" w:rsidRDefault="004969AA"/>
    <w:p w14:paraId="1E0D273A" w14:textId="77777777" w:rsidR="004969AA" w:rsidRDefault="004969AA"/>
    <w:p w14:paraId="06B275F7" w14:textId="77777777" w:rsidR="004969AA" w:rsidRDefault="004969AA"/>
    <w:p w14:paraId="2B069857" w14:textId="77777777" w:rsidR="004969AA" w:rsidRDefault="004969AA"/>
    <w:p w14:paraId="58B100B0" w14:textId="77777777" w:rsidR="004969AA" w:rsidRDefault="004969AA"/>
    <w:p w14:paraId="1F6E2434" w14:textId="77777777" w:rsidR="004969AA" w:rsidRDefault="004969AA"/>
    <w:p w14:paraId="573AA737" w14:textId="77777777" w:rsidR="004969AA" w:rsidRDefault="004969AA"/>
    <w:p w14:paraId="77A0380F" w14:textId="77777777" w:rsidR="004969AA" w:rsidRDefault="004969AA"/>
    <w:p w14:paraId="31C8FAD2" w14:textId="77777777" w:rsidR="004969AA" w:rsidRDefault="004969AA"/>
    <w:p w14:paraId="075D69B7" w14:textId="77777777" w:rsidR="004969AA" w:rsidRDefault="004969AA"/>
    <w:p w14:paraId="00B479C7" w14:textId="77777777" w:rsidR="004969AA" w:rsidRDefault="004969AA"/>
    <w:p w14:paraId="75EE985D" w14:textId="77777777" w:rsidR="004969AA" w:rsidRDefault="004969AA"/>
    <w:sectPr w:rsidR="00496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97475"/>
    <w:multiLevelType w:val="multilevel"/>
    <w:tmpl w:val="1080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560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2E"/>
    <w:rsid w:val="00173761"/>
    <w:rsid w:val="001B1E2E"/>
    <w:rsid w:val="001E2B6B"/>
    <w:rsid w:val="00264F06"/>
    <w:rsid w:val="003918BF"/>
    <w:rsid w:val="003A443A"/>
    <w:rsid w:val="00471BE9"/>
    <w:rsid w:val="004969AA"/>
    <w:rsid w:val="004D2103"/>
    <w:rsid w:val="005026B4"/>
    <w:rsid w:val="005107B9"/>
    <w:rsid w:val="00516151"/>
    <w:rsid w:val="00641186"/>
    <w:rsid w:val="007900AE"/>
    <w:rsid w:val="008A49B8"/>
    <w:rsid w:val="008C6ABE"/>
    <w:rsid w:val="00966034"/>
    <w:rsid w:val="0099399F"/>
    <w:rsid w:val="00A04061"/>
    <w:rsid w:val="00DF03E1"/>
    <w:rsid w:val="00F1493F"/>
    <w:rsid w:val="00FA0F77"/>
    <w:rsid w:val="00FF4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D449"/>
  <w15:chartTrackingRefBased/>
  <w15:docId w15:val="{2CA379C6-6959-48FA-9BBE-25A79D70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E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1E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1E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1E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1E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1E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1E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1E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1E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E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1E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1E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1E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1E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1E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1E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1E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1E2E"/>
    <w:rPr>
      <w:rFonts w:eastAsiaTheme="majorEastAsia" w:cstheme="majorBidi"/>
      <w:color w:val="272727" w:themeColor="text1" w:themeTint="D8"/>
    </w:rPr>
  </w:style>
  <w:style w:type="paragraph" w:styleId="Title">
    <w:name w:val="Title"/>
    <w:basedOn w:val="Normal"/>
    <w:next w:val="Normal"/>
    <w:link w:val="TitleChar"/>
    <w:uiPriority w:val="10"/>
    <w:qFormat/>
    <w:rsid w:val="001B1E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1E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1E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1E2E"/>
    <w:pPr>
      <w:spacing w:before="160"/>
      <w:jc w:val="center"/>
    </w:pPr>
    <w:rPr>
      <w:i/>
      <w:iCs/>
      <w:color w:val="404040" w:themeColor="text1" w:themeTint="BF"/>
    </w:rPr>
  </w:style>
  <w:style w:type="character" w:customStyle="1" w:styleId="QuoteChar">
    <w:name w:val="Quote Char"/>
    <w:basedOn w:val="DefaultParagraphFont"/>
    <w:link w:val="Quote"/>
    <w:uiPriority w:val="29"/>
    <w:rsid w:val="001B1E2E"/>
    <w:rPr>
      <w:i/>
      <w:iCs/>
      <w:color w:val="404040" w:themeColor="text1" w:themeTint="BF"/>
    </w:rPr>
  </w:style>
  <w:style w:type="paragraph" w:styleId="ListParagraph">
    <w:name w:val="List Paragraph"/>
    <w:basedOn w:val="Normal"/>
    <w:uiPriority w:val="34"/>
    <w:qFormat/>
    <w:rsid w:val="001B1E2E"/>
    <w:pPr>
      <w:ind w:left="720"/>
      <w:contextualSpacing/>
    </w:pPr>
  </w:style>
  <w:style w:type="character" w:styleId="IntenseEmphasis">
    <w:name w:val="Intense Emphasis"/>
    <w:basedOn w:val="DefaultParagraphFont"/>
    <w:uiPriority w:val="21"/>
    <w:qFormat/>
    <w:rsid w:val="001B1E2E"/>
    <w:rPr>
      <w:i/>
      <w:iCs/>
      <w:color w:val="0F4761" w:themeColor="accent1" w:themeShade="BF"/>
    </w:rPr>
  </w:style>
  <w:style w:type="paragraph" w:styleId="IntenseQuote">
    <w:name w:val="Intense Quote"/>
    <w:basedOn w:val="Normal"/>
    <w:next w:val="Normal"/>
    <w:link w:val="IntenseQuoteChar"/>
    <w:uiPriority w:val="30"/>
    <w:qFormat/>
    <w:rsid w:val="001B1E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1E2E"/>
    <w:rPr>
      <w:i/>
      <w:iCs/>
      <w:color w:val="0F4761" w:themeColor="accent1" w:themeShade="BF"/>
    </w:rPr>
  </w:style>
  <w:style w:type="character" w:styleId="IntenseReference">
    <w:name w:val="Intense Reference"/>
    <w:basedOn w:val="DefaultParagraphFont"/>
    <w:uiPriority w:val="32"/>
    <w:qFormat/>
    <w:rsid w:val="001B1E2E"/>
    <w:rPr>
      <w:b/>
      <w:bCs/>
      <w:smallCaps/>
      <w:color w:val="0F4761" w:themeColor="accent1" w:themeShade="BF"/>
      <w:spacing w:val="5"/>
    </w:rPr>
  </w:style>
  <w:style w:type="paragraph" w:styleId="NormalWeb">
    <w:name w:val="Normal (Web)"/>
    <w:basedOn w:val="Normal"/>
    <w:uiPriority w:val="99"/>
    <w:semiHidden/>
    <w:unhideWhenUsed/>
    <w:rsid w:val="001B1E2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1B1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007">
      <w:bodyDiv w:val="1"/>
      <w:marLeft w:val="0"/>
      <w:marRight w:val="0"/>
      <w:marTop w:val="0"/>
      <w:marBottom w:val="0"/>
      <w:divBdr>
        <w:top w:val="none" w:sz="0" w:space="0" w:color="auto"/>
        <w:left w:val="none" w:sz="0" w:space="0" w:color="auto"/>
        <w:bottom w:val="none" w:sz="0" w:space="0" w:color="auto"/>
        <w:right w:val="none" w:sz="0" w:space="0" w:color="auto"/>
      </w:divBdr>
    </w:div>
    <w:div w:id="694965927">
      <w:bodyDiv w:val="1"/>
      <w:marLeft w:val="0"/>
      <w:marRight w:val="0"/>
      <w:marTop w:val="0"/>
      <w:marBottom w:val="0"/>
      <w:divBdr>
        <w:top w:val="none" w:sz="0" w:space="0" w:color="auto"/>
        <w:left w:val="none" w:sz="0" w:space="0" w:color="auto"/>
        <w:bottom w:val="none" w:sz="0" w:space="0" w:color="auto"/>
        <w:right w:val="none" w:sz="0" w:space="0" w:color="auto"/>
      </w:divBdr>
      <w:divsChild>
        <w:div w:id="1246497960">
          <w:marLeft w:val="0"/>
          <w:marRight w:val="0"/>
          <w:marTop w:val="0"/>
          <w:marBottom w:val="0"/>
          <w:divBdr>
            <w:top w:val="none" w:sz="0" w:space="0" w:color="auto"/>
            <w:left w:val="none" w:sz="0" w:space="0" w:color="auto"/>
            <w:bottom w:val="none" w:sz="0" w:space="0" w:color="auto"/>
            <w:right w:val="none" w:sz="0" w:space="0" w:color="auto"/>
          </w:divBdr>
          <w:divsChild>
            <w:div w:id="863329979">
              <w:marLeft w:val="0"/>
              <w:marRight w:val="0"/>
              <w:marTop w:val="0"/>
              <w:marBottom w:val="0"/>
              <w:divBdr>
                <w:top w:val="none" w:sz="0" w:space="0" w:color="auto"/>
                <w:left w:val="none" w:sz="0" w:space="0" w:color="auto"/>
                <w:bottom w:val="none" w:sz="0" w:space="0" w:color="auto"/>
                <w:right w:val="none" w:sz="0" w:space="0" w:color="auto"/>
              </w:divBdr>
            </w:div>
            <w:div w:id="1230000737">
              <w:marLeft w:val="0"/>
              <w:marRight w:val="0"/>
              <w:marTop w:val="0"/>
              <w:marBottom w:val="0"/>
              <w:divBdr>
                <w:top w:val="none" w:sz="0" w:space="0" w:color="auto"/>
                <w:left w:val="none" w:sz="0" w:space="0" w:color="auto"/>
                <w:bottom w:val="none" w:sz="0" w:space="0" w:color="auto"/>
                <w:right w:val="none" w:sz="0" w:space="0" w:color="auto"/>
              </w:divBdr>
            </w:div>
            <w:div w:id="1945649970">
              <w:marLeft w:val="0"/>
              <w:marRight w:val="0"/>
              <w:marTop w:val="0"/>
              <w:marBottom w:val="0"/>
              <w:divBdr>
                <w:top w:val="none" w:sz="0" w:space="0" w:color="auto"/>
                <w:left w:val="none" w:sz="0" w:space="0" w:color="auto"/>
                <w:bottom w:val="none" w:sz="0" w:space="0" w:color="auto"/>
                <w:right w:val="none" w:sz="0" w:space="0" w:color="auto"/>
              </w:divBdr>
            </w:div>
            <w:div w:id="1827168450">
              <w:marLeft w:val="0"/>
              <w:marRight w:val="0"/>
              <w:marTop w:val="0"/>
              <w:marBottom w:val="0"/>
              <w:divBdr>
                <w:top w:val="none" w:sz="0" w:space="0" w:color="auto"/>
                <w:left w:val="none" w:sz="0" w:space="0" w:color="auto"/>
                <w:bottom w:val="none" w:sz="0" w:space="0" w:color="auto"/>
                <w:right w:val="none" w:sz="0" w:space="0" w:color="auto"/>
              </w:divBdr>
            </w:div>
            <w:div w:id="489098332">
              <w:marLeft w:val="0"/>
              <w:marRight w:val="0"/>
              <w:marTop w:val="0"/>
              <w:marBottom w:val="0"/>
              <w:divBdr>
                <w:top w:val="none" w:sz="0" w:space="0" w:color="auto"/>
                <w:left w:val="none" w:sz="0" w:space="0" w:color="auto"/>
                <w:bottom w:val="none" w:sz="0" w:space="0" w:color="auto"/>
                <w:right w:val="none" w:sz="0" w:space="0" w:color="auto"/>
              </w:divBdr>
            </w:div>
            <w:div w:id="699014734">
              <w:marLeft w:val="0"/>
              <w:marRight w:val="0"/>
              <w:marTop w:val="0"/>
              <w:marBottom w:val="0"/>
              <w:divBdr>
                <w:top w:val="none" w:sz="0" w:space="0" w:color="auto"/>
                <w:left w:val="none" w:sz="0" w:space="0" w:color="auto"/>
                <w:bottom w:val="none" w:sz="0" w:space="0" w:color="auto"/>
                <w:right w:val="none" w:sz="0" w:space="0" w:color="auto"/>
              </w:divBdr>
            </w:div>
            <w:div w:id="382948067">
              <w:marLeft w:val="0"/>
              <w:marRight w:val="0"/>
              <w:marTop w:val="0"/>
              <w:marBottom w:val="0"/>
              <w:divBdr>
                <w:top w:val="none" w:sz="0" w:space="0" w:color="auto"/>
                <w:left w:val="none" w:sz="0" w:space="0" w:color="auto"/>
                <w:bottom w:val="none" w:sz="0" w:space="0" w:color="auto"/>
                <w:right w:val="none" w:sz="0" w:space="0" w:color="auto"/>
              </w:divBdr>
            </w:div>
            <w:div w:id="1871844033">
              <w:marLeft w:val="0"/>
              <w:marRight w:val="0"/>
              <w:marTop w:val="0"/>
              <w:marBottom w:val="0"/>
              <w:divBdr>
                <w:top w:val="none" w:sz="0" w:space="0" w:color="auto"/>
                <w:left w:val="none" w:sz="0" w:space="0" w:color="auto"/>
                <w:bottom w:val="none" w:sz="0" w:space="0" w:color="auto"/>
                <w:right w:val="none" w:sz="0" w:space="0" w:color="auto"/>
              </w:divBdr>
            </w:div>
            <w:div w:id="304622915">
              <w:marLeft w:val="0"/>
              <w:marRight w:val="0"/>
              <w:marTop w:val="0"/>
              <w:marBottom w:val="0"/>
              <w:divBdr>
                <w:top w:val="none" w:sz="0" w:space="0" w:color="auto"/>
                <w:left w:val="none" w:sz="0" w:space="0" w:color="auto"/>
                <w:bottom w:val="none" w:sz="0" w:space="0" w:color="auto"/>
                <w:right w:val="none" w:sz="0" w:space="0" w:color="auto"/>
              </w:divBdr>
            </w:div>
            <w:div w:id="149711433">
              <w:marLeft w:val="0"/>
              <w:marRight w:val="0"/>
              <w:marTop w:val="0"/>
              <w:marBottom w:val="0"/>
              <w:divBdr>
                <w:top w:val="none" w:sz="0" w:space="0" w:color="auto"/>
                <w:left w:val="none" w:sz="0" w:space="0" w:color="auto"/>
                <w:bottom w:val="none" w:sz="0" w:space="0" w:color="auto"/>
                <w:right w:val="none" w:sz="0" w:space="0" w:color="auto"/>
              </w:divBdr>
            </w:div>
            <w:div w:id="325519532">
              <w:marLeft w:val="0"/>
              <w:marRight w:val="0"/>
              <w:marTop w:val="0"/>
              <w:marBottom w:val="0"/>
              <w:divBdr>
                <w:top w:val="none" w:sz="0" w:space="0" w:color="auto"/>
                <w:left w:val="none" w:sz="0" w:space="0" w:color="auto"/>
                <w:bottom w:val="none" w:sz="0" w:space="0" w:color="auto"/>
                <w:right w:val="none" w:sz="0" w:space="0" w:color="auto"/>
              </w:divBdr>
            </w:div>
            <w:div w:id="1013537156">
              <w:marLeft w:val="0"/>
              <w:marRight w:val="0"/>
              <w:marTop w:val="0"/>
              <w:marBottom w:val="0"/>
              <w:divBdr>
                <w:top w:val="none" w:sz="0" w:space="0" w:color="auto"/>
                <w:left w:val="none" w:sz="0" w:space="0" w:color="auto"/>
                <w:bottom w:val="none" w:sz="0" w:space="0" w:color="auto"/>
                <w:right w:val="none" w:sz="0" w:space="0" w:color="auto"/>
              </w:divBdr>
            </w:div>
            <w:div w:id="189732697">
              <w:marLeft w:val="0"/>
              <w:marRight w:val="0"/>
              <w:marTop w:val="0"/>
              <w:marBottom w:val="0"/>
              <w:divBdr>
                <w:top w:val="none" w:sz="0" w:space="0" w:color="auto"/>
                <w:left w:val="none" w:sz="0" w:space="0" w:color="auto"/>
                <w:bottom w:val="none" w:sz="0" w:space="0" w:color="auto"/>
                <w:right w:val="none" w:sz="0" w:space="0" w:color="auto"/>
              </w:divBdr>
            </w:div>
          </w:divsChild>
        </w:div>
        <w:div w:id="566689957">
          <w:marLeft w:val="0"/>
          <w:marRight w:val="0"/>
          <w:marTop w:val="0"/>
          <w:marBottom w:val="0"/>
          <w:divBdr>
            <w:top w:val="none" w:sz="0" w:space="0" w:color="auto"/>
            <w:left w:val="none" w:sz="0" w:space="0" w:color="auto"/>
            <w:bottom w:val="none" w:sz="0" w:space="0" w:color="auto"/>
            <w:right w:val="none" w:sz="0" w:space="0" w:color="auto"/>
          </w:divBdr>
        </w:div>
        <w:div w:id="989477368">
          <w:marLeft w:val="0"/>
          <w:marRight w:val="0"/>
          <w:marTop w:val="0"/>
          <w:marBottom w:val="0"/>
          <w:divBdr>
            <w:top w:val="none" w:sz="0" w:space="0" w:color="auto"/>
            <w:left w:val="none" w:sz="0" w:space="0" w:color="auto"/>
            <w:bottom w:val="none" w:sz="0" w:space="0" w:color="auto"/>
            <w:right w:val="none" w:sz="0" w:space="0" w:color="auto"/>
          </w:divBdr>
        </w:div>
        <w:div w:id="1967153221">
          <w:marLeft w:val="0"/>
          <w:marRight w:val="0"/>
          <w:marTop w:val="0"/>
          <w:marBottom w:val="0"/>
          <w:divBdr>
            <w:top w:val="none" w:sz="0" w:space="0" w:color="auto"/>
            <w:left w:val="none" w:sz="0" w:space="0" w:color="auto"/>
            <w:bottom w:val="none" w:sz="0" w:space="0" w:color="auto"/>
            <w:right w:val="none" w:sz="0" w:space="0" w:color="auto"/>
          </w:divBdr>
        </w:div>
        <w:div w:id="1385255413">
          <w:marLeft w:val="0"/>
          <w:marRight w:val="0"/>
          <w:marTop w:val="0"/>
          <w:marBottom w:val="0"/>
          <w:divBdr>
            <w:top w:val="none" w:sz="0" w:space="0" w:color="auto"/>
            <w:left w:val="none" w:sz="0" w:space="0" w:color="auto"/>
            <w:bottom w:val="none" w:sz="0" w:space="0" w:color="auto"/>
            <w:right w:val="none" w:sz="0" w:space="0" w:color="auto"/>
          </w:divBdr>
        </w:div>
        <w:div w:id="1291715144">
          <w:marLeft w:val="0"/>
          <w:marRight w:val="0"/>
          <w:marTop w:val="0"/>
          <w:marBottom w:val="0"/>
          <w:divBdr>
            <w:top w:val="none" w:sz="0" w:space="0" w:color="auto"/>
            <w:left w:val="none" w:sz="0" w:space="0" w:color="auto"/>
            <w:bottom w:val="none" w:sz="0" w:space="0" w:color="auto"/>
            <w:right w:val="none" w:sz="0" w:space="0" w:color="auto"/>
          </w:divBdr>
        </w:div>
        <w:div w:id="432894824">
          <w:marLeft w:val="0"/>
          <w:marRight w:val="0"/>
          <w:marTop w:val="0"/>
          <w:marBottom w:val="0"/>
          <w:divBdr>
            <w:top w:val="none" w:sz="0" w:space="0" w:color="auto"/>
            <w:left w:val="none" w:sz="0" w:space="0" w:color="auto"/>
            <w:bottom w:val="none" w:sz="0" w:space="0" w:color="auto"/>
            <w:right w:val="none" w:sz="0" w:space="0" w:color="auto"/>
          </w:divBdr>
        </w:div>
        <w:div w:id="442581611">
          <w:marLeft w:val="0"/>
          <w:marRight w:val="0"/>
          <w:marTop w:val="0"/>
          <w:marBottom w:val="0"/>
          <w:divBdr>
            <w:top w:val="none" w:sz="0" w:space="0" w:color="auto"/>
            <w:left w:val="none" w:sz="0" w:space="0" w:color="auto"/>
            <w:bottom w:val="none" w:sz="0" w:space="0" w:color="auto"/>
            <w:right w:val="none" w:sz="0" w:space="0" w:color="auto"/>
          </w:divBdr>
        </w:div>
      </w:divsChild>
    </w:div>
    <w:div w:id="940717862">
      <w:bodyDiv w:val="1"/>
      <w:marLeft w:val="0"/>
      <w:marRight w:val="0"/>
      <w:marTop w:val="0"/>
      <w:marBottom w:val="0"/>
      <w:divBdr>
        <w:top w:val="none" w:sz="0" w:space="0" w:color="auto"/>
        <w:left w:val="none" w:sz="0" w:space="0" w:color="auto"/>
        <w:bottom w:val="none" w:sz="0" w:space="0" w:color="auto"/>
        <w:right w:val="none" w:sz="0" w:space="0" w:color="auto"/>
      </w:divBdr>
    </w:div>
    <w:div w:id="1069425440">
      <w:bodyDiv w:val="1"/>
      <w:marLeft w:val="0"/>
      <w:marRight w:val="0"/>
      <w:marTop w:val="0"/>
      <w:marBottom w:val="0"/>
      <w:divBdr>
        <w:top w:val="none" w:sz="0" w:space="0" w:color="auto"/>
        <w:left w:val="none" w:sz="0" w:space="0" w:color="auto"/>
        <w:bottom w:val="none" w:sz="0" w:space="0" w:color="auto"/>
        <w:right w:val="none" w:sz="0" w:space="0" w:color="auto"/>
      </w:divBdr>
    </w:div>
    <w:div w:id="1271817675">
      <w:bodyDiv w:val="1"/>
      <w:marLeft w:val="0"/>
      <w:marRight w:val="0"/>
      <w:marTop w:val="0"/>
      <w:marBottom w:val="0"/>
      <w:divBdr>
        <w:top w:val="none" w:sz="0" w:space="0" w:color="auto"/>
        <w:left w:val="none" w:sz="0" w:space="0" w:color="auto"/>
        <w:bottom w:val="none" w:sz="0" w:space="0" w:color="auto"/>
        <w:right w:val="none" w:sz="0" w:space="0" w:color="auto"/>
      </w:divBdr>
    </w:div>
    <w:div w:id="16357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EED8B011801478398052DB3512648" ma:contentTypeVersion="18" ma:contentTypeDescription="Create a new document." ma:contentTypeScope="" ma:versionID="5897a8b550d442537b2ffe69d284f9c6">
  <xsd:schema xmlns:xsd="http://www.w3.org/2001/XMLSchema" xmlns:xs="http://www.w3.org/2001/XMLSchema" xmlns:p="http://schemas.microsoft.com/office/2006/metadata/properties" xmlns:ns2="ec17a639-3ae3-437d-83aa-085923937519" xmlns:ns3="4a1744f5-1315-4492-bca4-be2c35793a91" targetNamespace="http://schemas.microsoft.com/office/2006/metadata/properties" ma:root="true" ma:fieldsID="e976097632313994a45013d162b3eb47" ns2:_="" ns3:_="">
    <xsd:import namespace="ec17a639-3ae3-437d-83aa-085923937519"/>
    <xsd:import namespace="4a1744f5-1315-4492-bca4-be2c35793a91"/>
    <xsd:element name="properties">
      <xsd:complexType>
        <xsd:sequence>
          <xsd:element name="documentManagement">
            <xsd:complexType>
              <xsd:all>
                <xsd:element ref="ns2:d9cb8a2b18bc4f6f8afecd44a96872f0"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7a639-3ae3-437d-83aa-085923937519" elementFormDefault="qualified">
    <xsd:import namespace="http://schemas.microsoft.com/office/2006/documentManagement/types"/>
    <xsd:import namespace="http://schemas.microsoft.com/office/infopath/2007/PartnerControls"/>
    <xsd:element name="d9cb8a2b18bc4f6f8afecd44a96872f0" ma:index="9" nillable="true" ma:taxonomy="true" ma:internalName="d9cb8a2b18bc4f6f8afecd44a96872f0" ma:taxonomyFieldName="Staff_x0020_Category" ma:displayName="Staff Category" ma:fieldId="{d9cb8a2b-18bc-4f6f-8afe-cd44a96872f0}" ma:sspId="4ce63412-56f5-4e41-9090-b03359226978" ma:termSetId="e7a2b709-a730-4ae8-a8ad-84afe461cb5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07c336c-09e8-47ea-a450-cc38ab927998}" ma:internalName="TaxCatchAll" ma:showField="CatchAllData" ma:web="ec17a639-3ae3-437d-83aa-085923937519">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1744f5-1315-4492-bca4-be2c35793a9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ce63412-56f5-4e41-9090-b0335922697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17a639-3ae3-437d-83aa-085923937519" xsi:nil="true"/>
    <lcf76f155ced4ddcb4097134ff3c332f xmlns="4a1744f5-1315-4492-bca4-be2c35793a91">
      <Terms xmlns="http://schemas.microsoft.com/office/infopath/2007/PartnerControls"/>
    </lcf76f155ced4ddcb4097134ff3c332f>
    <d9cb8a2b18bc4f6f8afecd44a96872f0 xmlns="ec17a639-3ae3-437d-83aa-085923937519">
      <Terms xmlns="http://schemas.microsoft.com/office/infopath/2007/PartnerControls"/>
    </d9cb8a2b18bc4f6f8afecd44a96872f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969DD-D905-4AA3-8B0D-9C57AE2AD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7a639-3ae3-437d-83aa-085923937519"/>
    <ds:schemaRef ds:uri="4a1744f5-1315-4492-bca4-be2c35793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2C6C9-C137-4B97-A092-771989B7DDEA}">
  <ds:schemaRefs>
    <ds:schemaRef ds:uri="http://schemas.microsoft.com/office/2006/metadata/properties"/>
    <ds:schemaRef ds:uri="http://schemas.microsoft.com/office/infopath/2007/PartnerControls"/>
    <ds:schemaRef ds:uri="ec17a639-3ae3-437d-83aa-085923937519"/>
    <ds:schemaRef ds:uri="4a1744f5-1315-4492-bca4-be2c35793a91"/>
  </ds:schemaRefs>
</ds:datastoreItem>
</file>

<file path=customXml/itemProps3.xml><?xml version="1.0" encoding="utf-8"?>
<ds:datastoreItem xmlns:ds="http://schemas.openxmlformats.org/officeDocument/2006/customXml" ds:itemID="{6E648F54-8B90-45BB-92D3-CE0C1377E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Cally Quarterman</dc:creator>
  <cp:keywords/>
  <dc:description/>
  <cp:lastModifiedBy>Christina Buckingam</cp:lastModifiedBy>
  <cp:revision>2</cp:revision>
  <dcterms:created xsi:type="dcterms:W3CDTF">2024-03-25T16:21:00Z</dcterms:created>
  <dcterms:modified xsi:type="dcterms:W3CDTF">2024-03-25T16:21:00Z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0x010100720EED8B011801478398052DB3512648</vt:lpwstr>
  </property>
  <property fmtid="{D5CDD505-2E9C-101B-9397-08002B2CF9AE}" pid="3" name="MediaServiceImageTags">
    <vt:lpwstr/>
  </property>
  <property fmtid="{D5CDD505-2E9C-101B-9397-08002B2CF9AE}" pid="4" name="Staff Category">
    <vt:lpwstr/>
  </property>
</Properties>
</file>